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D1" w:rsidRDefault="00BD23D1" w:rsidP="00C24DC5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Консультация для родителей</w:t>
      </w:r>
      <w:r w:rsidR="00C24DC5" w:rsidRPr="00C24DC5">
        <w:rPr>
          <w:b/>
          <w:color w:val="FF0000"/>
          <w:sz w:val="28"/>
          <w:szCs w:val="28"/>
        </w:rPr>
        <w:t xml:space="preserve">  </w:t>
      </w:r>
    </w:p>
    <w:p w:rsidR="00C24DC5" w:rsidRPr="00C24DC5" w:rsidRDefault="00C24DC5" w:rsidP="00C24DC5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C24DC5">
        <w:rPr>
          <w:b/>
          <w:color w:val="FF0000"/>
          <w:sz w:val="28"/>
          <w:szCs w:val="28"/>
        </w:rPr>
        <w:t xml:space="preserve">«Музыка, </w:t>
      </w:r>
      <w:r w:rsidR="00BD23D1">
        <w:rPr>
          <w:b/>
          <w:color w:val="FF0000"/>
          <w:sz w:val="28"/>
          <w:szCs w:val="28"/>
        </w:rPr>
        <w:t>как средство здоровьесбережения</w:t>
      </w:r>
      <w:r w:rsidRPr="00C24DC5">
        <w:rPr>
          <w:b/>
          <w:color w:val="FF0000"/>
          <w:sz w:val="28"/>
          <w:szCs w:val="28"/>
        </w:rPr>
        <w:t>»</w:t>
      </w:r>
      <w:r w:rsidR="00BD23D1">
        <w:rPr>
          <w:b/>
          <w:color w:val="FF0000"/>
          <w:sz w:val="28"/>
          <w:szCs w:val="28"/>
        </w:rPr>
        <w:t>.</w:t>
      </w:r>
    </w:p>
    <w:p w:rsidR="00C24DC5" w:rsidRPr="00B44AD3" w:rsidRDefault="00C24DC5" w:rsidP="00C24DC5">
      <w:pPr>
        <w:pStyle w:val="a3"/>
        <w:tabs>
          <w:tab w:val="center" w:pos="4677"/>
          <w:tab w:val="left" w:pos="6975"/>
        </w:tabs>
        <w:spacing w:before="0" w:beforeAutospacing="0" w:after="0" w:afterAutospacing="0"/>
        <w:rPr>
          <w:b/>
          <w:color w:val="548DD4" w:themeColor="text2" w:themeTint="99"/>
          <w:szCs w:val="18"/>
        </w:rPr>
      </w:pPr>
      <w:r>
        <w:rPr>
          <w:rFonts w:asciiTheme="minorHAnsi" w:eastAsiaTheme="minorEastAsia" w:hAnsiTheme="minorHAnsi" w:cstheme="minorBidi"/>
          <w:b/>
          <w:color w:val="FF0000"/>
          <w:sz w:val="28"/>
          <w:szCs w:val="28"/>
        </w:rPr>
        <w:t xml:space="preserve">                                                      </w:t>
      </w:r>
      <w:r w:rsidRPr="00B44AD3">
        <w:rPr>
          <w:b/>
          <w:color w:val="548DD4" w:themeColor="text2" w:themeTint="99"/>
          <w:szCs w:val="18"/>
        </w:rPr>
        <w:t>Музыкальный руководитель: Коновалова Л.Н</w:t>
      </w:r>
    </w:p>
    <w:p w:rsidR="00C24DC5" w:rsidRPr="002B0E41" w:rsidRDefault="00C24DC5" w:rsidP="00C24DC5">
      <w:pPr>
        <w:jc w:val="center"/>
        <w:rPr>
          <w:b/>
          <w:sz w:val="28"/>
          <w:szCs w:val="28"/>
        </w:rPr>
      </w:pPr>
    </w:p>
    <w:p w:rsidR="00C24DC5" w:rsidRDefault="00C24DC5" w:rsidP="00C24DC5">
      <w:r>
        <w:t>Занятия  музыкой  способствуют  общему  развитию  личности  ребенка</w:t>
      </w:r>
      <w:proofErr w:type="gramStart"/>
      <w:r>
        <w:t>.В</w:t>
      </w:r>
      <w:proofErr w:type="gramEnd"/>
      <w:r>
        <w:t xml:space="preserve">заимосвязь  между  всеми  сторонами  воспитания  сплачивается  в  процессе </w:t>
      </w:r>
    </w:p>
    <w:p w:rsidR="00C24DC5" w:rsidRDefault="00C24DC5" w:rsidP="00C24DC5">
      <w:r>
        <w:t xml:space="preserve">разнообразных  видов  и  форм  музыкальной  деятельности.  Эмоциональная </w:t>
      </w:r>
    </w:p>
    <w:p w:rsidR="00C24DC5" w:rsidRDefault="00C24DC5" w:rsidP="00C24DC5">
      <w:r>
        <w:t xml:space="preserve">отзывчивость  и  развитый  музыкальный  слух  позволяет  детям  в  </w:t>
      </w:r>
      <w:proofErr w:type="gramStart"/>
      <w:r>
        <w:t>доступных</w:t>
      </w:r>
      <w:proofErr w:type="gramEnd"/>
      <w:r>
        <w:t xml:space="preserve"> </w:t>
      </w:r>
    </w:p>
    <w:p w:rsidR="00C24DC5" w:rsidRDefault="00C24DC5" w:rsidP="00C24DC5">
      <w:proofErr w:type="gramStart"/>
      <w:r>
        <w:t>формах</w:t>
      </w:r>
      <w:proofErr w:type="gramEnd"/>
      <w:r>
        <w:t xml:space="preserve"> откликнуться на добрые чувства и поступки, помогут активизировать </w:t>
      </w:r>
    </w:p>
    <w:p w:rsidR="00C24DC5" w:rsidRDefault="00C24DC5" w:rsidP="00C24DC5">
      <w:r>
        <w:t xml:space="preserve">умственную  деятельность  и,  постоянно  совершенствуя  движения,  разовьют </w:t>
      </w:r>
    </w:p>
    <w:p w:rsidR="00C24DC5" w:rsidRDefault="00C24DC5" w:rsidP="00C24DC5">
      <w:r>
        <w:t>дошкольников физически.</w:t>
      </w:r>
    </w:p>
    <w:p w:rsidR="00C24DC5" w:rsidRDefault="00C24DC5" w:rsidP="00C24DC5">
      <w:proofErr w:type="gramStart"/>
      <w:r>
        <w:t>Музыка</w:t>
      </w:r>
      <w:proofErr w:type="gramEnd"/>
      <w:r>
        <w:t xml:space="preserve">  воспринимаемая  слуховым  рецептором,  воздействует  на  общее </w:t>
      </w:r>
    </w:p>
    <w:p w:rsidR="00C24DC5" w:rsidRDefault="00C24DC5" w:rsidP="00C24DC5">
      <w:r>
        <w:t xml:space="preserve">состояние  всего  организма  ребенка,  вызывает  реакции,  связанные  </w:t>
      </w:r>
      <w:proofErr w:type="gramStart"/>
      <w:r>
        <w:t>с</w:t>
      </w:r>
      <w:proofErr w:type="gramEnd"/>
      <w:r>
        <w:t xml:space="preserve"> </w:t>
      </w:r>
    </w:p>
    <w:p w:rsidR="00C24DC5" w:rsidRDefault="00C24DC5" w:rsidP="00C24DC5">
      <w:r>
        <w:t>изменением кровообращения, дыхания.</w:t>
      </w:r>
    </w:p>
    <w:p w:rsidR="00C24DC5" w:rsidRDefault="00C24DC5" w:rsidP="00C24DC5">
      <w:r>
        <w:t xml:space="preserve">В.М.  Бехтерев,  подчеркивая  эту  особенность,  доказал,  что  если  установить </w:t>
      </w:r>
    </w:p>
    <w:p w:rsidR="00C24DC5" w:rsidRDefault="00C24DC5" w:rsidP="00C24DC5">
      <w:r>
        <w:t xml:space="preserve">механизм  влияния  музыки  на  организм,  то  можно  вызвать  или  ослабить </w:t>
      </w:r>
    </w:p>
    <w:p w:rsidR="00C24DC5" w:rsidRDefault="00C24DC5" w:rsidP="00C24DC5">
      <w:r>
        <w:t>возбуждение.</w:t>
      </w:r>
      <w:r w:rsidRPr="00C24DC5">
        <w:t xml:space="preserve"> </w:t>
      </w:r>
      <w:r>
        <w:t xml:space="preserve">Музыка,  сопровождая  утреннюю  гимнастику  и  физические  занятия, </w:t>
      </w:r>
    </w:p>
    <w:p w:rsidR="00C24DC5" w:rsidRDefault="00C24DC5" w:rsidP="00C24DC5">
      <w:r>
        <w:t xml:space="preserve">активизирует  детей,  заметно  повышает  качество  выполняемых  ими </w:t>
      </w:r>
    </w:p>
    <w:p w:rsidR="00C24DC5" w:rsidRDefault="00C24DC5" w:rsidP="00C24DC5">
      <w:r>
        <w:t xml:space="preserve">упражнений.  Звучащее  музыкальное  произведение  повышает </w:t>
      </w:r>
    </w:p>
    <w:p w:rsidR="00C24DC5" w:rsidRDefault="00C24DC5" w:rsidP="00C24DC5">
      <w:r>
        <w:t xml:space="preserve">работоспособность  сердечнососудистой,  мышечной,  дыхательной  систем </w:t>
      </w:r>
    </w:p>
    <w:p w:rsidR="00C24DC5" w:rsidRDefault="00C24DC5" w:rsidP="00C24DC5">
      <w:r>
        <w:t xml:space="preserve">организма.  При  выполнении  упражнений  с  музыкальным  сопровождением </w:t>
      </w:r>
    </w:p>
    <w:p w:rsidR="00C24DC5" w:rsidRDefault="00C24DC5" w:rsidP="00C24DC5">
      <w:r>
        <w:t xml:space="preserve">улучшается  легочная  вентиляция,  увеличивается  амплитуда  </w:t>
      </w:r>
      <w:proofErr w:type="gramStart"/>
      <w:r>
        <w:t>дыхательных</w:t>
      </w:r>
      <w:proofErr w:type="gramEnd"/>
      <w:r>
        <w:t xml:space="preserve"> </w:t>
      </w:r>
    </w:p>
    <w:p w:rsidR="00C24DC5" w:rsidRDefault="00C24DC5" w:rsidP="00C24DC5">
      <w:r>
        <w:t xml:space="preserve">движений.  Так  же  развивается  музыкальность  у  детей,  эмоциональная </w:t>
      </w:r>
    </w:p>
    <w:p w:rsidR="00C24DC5" w:rsidRDefault="00C24DC5" w:rsidP="00C24DC5">
      <w:r>
        <w:t xml:space="preserve">отзывчивость,  слух.  Ребенок  учится  воспринимать  музыку,  двигаться  </w:t>
      </w:r>
      <w:proofErr w:type="gramStart"/>
      <w:r>
        <w:t>в</w:t>
      </w:r>
      <w:proofErr w:type="gramEnd"/>
      <w:r>
        <w:t xml:space="preserve"> </w:t>
      </w:r>
    </w:p>
    <w:p w:rsidR="00C24DC5" w:rsidRDefault="00C24DC5" w:rsidP="00C24DC5">
      <w:proofErr w:type="gramStart"/>
      <w:r>
        <w:t>соответствии</w:t>
      </w:r>
      <w:proofErr w:type="gramEnd"/>
      <w:r>
        <w:t xml:space="preserve"> с её характером, средствами выразительности.</w:t>
      </w:r>
    </w:p>
    <w:p w:rsidR="00C24DC5" w:rsidRDefault="00C24DC5" w:rsidP="00C24DC5">
      <w:r>
        <w:t>Таким образом, музык</w:t>
      </w:r>
      <w:proofErr w:type="gramStart"/>
      <w:r>
        <w:t>а–</w:t>
      </w:r>
      <w:proofErr w:type="gramEnd"/>
      <w:r>
        <w:t xml:space="preserve">  одно из средств физического развития детей. А </w:t>
      </w:r>
    </w:p>
    <w:p w:rsidR="00C24DC5" w:rsidRDefault="00C24DC5" w:rsidP="00C24DC5">
      <w:r>
        <w:t xml:space="preserve">здоровье ребенка – это не только отсутствие болезни и физических дефектов, </w:t>
      </w:r>
    </w:p>
    <w:p w:rsidR="00C24DC5" w:rsidRDefault="00C24DC5" w:rsidP="00C24DC5">
      <w:r>
        <w:t xml:space="preserve">но  и полное  физическое,  психическое и  социальное благополучие. Поэтому </w:t>
      </w:r>
    </w:p>
    <w:p w:rsidR="00C24DC5" w:rsidRDefault="00C24DC5" w:rsidP="00C24DC5">
      <w:r>
        <w:t>оздоровление детей становится приоритетным направлением в детском саду.</w:t>
      </w:r>
    </w:p>
    <w:p w:rsidR="00C24DC5" w:rsidRDefault="00C24DC5" w:rsidP="00C24DC5">
      <w:r>
        <w:lastRenderedPageBreak/>
        <w:t>О  лечебной  силе  музыки  свидетельствуют  самые  древние  источники.</w:t>
      </w:r>
      <w:r w:rsidRPr="00C24DC5">
        <w:t xml:space="preserve"> </w:t>
      </w:r>
      <w:r>
        <w:t xml:space="preserve">Музыкально-оздоровительная работа в детском саду – это </w:t>
      </w:r>
      <w:proofErr w:type="gramStart"/>
      <w:r>
        <w:t>организованный</w:t>
      </w:r>
      <w:proofErr w:type="gramEnd"/>
      <w:r>
        <w:t xml:space="preserve"> </w:t>
      </w:r>
    </w:p>
    <w:p w:rsidR="00C24DC5" w:rsidRDefault="00C24DC5" w:rsidP="00C24DC5">
      <w:r>
        <w:t xml:space="preserve">педагогический  процесс,  направленный  на  развитие  </w:t>
      </w:r>
      <w:proofErr w:type="gramStart"/>
      <w:r>
        <w:t>музыкальных</w:t>
      </w:r>
      <w:proofErr w:type="gramEnd"/>
      <w:r>
        <w:t xml:space="preserve">  и </w:t>
      </w:r>
    </w:p>
    <w:p w:rsidR="00C24DC5" w:rsidRDefault="00C24DC5" w:rsidP="00C24DC5">
      <w:r>
        <w:t xml:space="preserve">творческих  способностей  детей,  сохранение  и  укрепление  их </w:t>
      </w:r>
    </w:p>
    <w:p w:rsidR="00C24DC5" w:rsidRDefault="00C24DC5" w:rsidP="00C24DC5">
      <w:r>
        <w:t xml:space="preserve">психофизического  здоровья  с  целью  формирования  полноценной  личности </w:t>
      </w:r>
    </w:p>
    <w:p w:rsidR="00C24DC5" w:rsidRDefault="00C24DC5" w:rsidP="00C24DC5">
      <w:r>
        <w:t>ребенка.</w:t>
      </w:r>
      <w:r w:rsidRPr="00C24DC5">
        <w:t xml:space="preserve"> </w:t>
      </w:r>
      <w:r>
        <w:t xml:space="preserve">Слушание музыки и разучивание текстов песен можно перемежать </w:t>
      </w:r>
      <w:proofErr w:type="gramStart"/>
      <w:r>
        <w:t>с</w:t>
      </w:r>
      <w:proofErr w:type="gramEnd"/>
      <w:r>
        <w:t xml:space="preserve"> </w:t>
      </w:r>
    </w:p>
    <w:p w:rsidR="00C24DC5" w:rsidRDefault="00C24DC5" w:rsidP="00C24DC5">
      <w:r>
        <w:t xml:space="preserve">игровым  массажем  или  пальчиковой  игрой,  пассивной  </w:t>
      </w:r>
      <w:proofErr w:type="gramStart"/>
      <w:r>
        <w:t>музыко-терапией</w:t>
      </w:r>
      <w:proofErr w:type="gramEnd"/>
      <w:r>
        <w:t xml:space="preserve">. </w:t>
      </w:r>
    </w:p>
    <w:p w:rsidR="00C24DC5" w:rsidRDefault="00C24DC5" w:rsidP="00C24DC5">
      <w:r>
        <w:t xml:space="preserve">Перед  пением  песен  –  заниматься  дыхательной,  артикуляционной </w:t>
      </w:r>
    </w:p>
    <w:p w:rsidR="00C24DC5" w:rsidRDefault="00C24DC5" w:rsidP="00C24DC5">
      <w:r>
        <w:t>гимнастикой, оздоровительными упражнениями.</w:t>
      </w:r>
      <w:r w:rsidRPr="00C24DC5">
        <w:t xml:space="preserve"> </w:t>
      </w:r>
      <w:r>
        <w:t>Современные  методы  здоровьясбережения  на  музыкальных  занятиях</w:t>
      </w:r>
      <w:proofErr w:type="gramStart"/>
      <w:r>
        <w:t xml:space="preserve"> ,</w:t>
      </w:r>
      <w:proofErr w:type="gramEnd"/>
      <w:r>
        <w:t xml:space="preserve">помогает обеспечить более бережное отношение к физическому и духовному здоровью детей, выявить и развить музыкальные способности и творческий </w:t>
      </w:r>
    </w:p>
    <w:p w:rsidR="00C24DC5" w:rsidRDefault="00C24DC5" w:rsidP="00C24DC5">
      <w:r>
        <w:t xml:space="preserve">потенциал  каждого  малыша.  Валеологические  знания,  полученные  </w:t>
      </w:r>
      <w:proofErr w:type="gramStart"/>
      <w:r>
        <w:t>на</w:t>
      </w:r>
      <w:proofErr w:type="gramEnd"/>
      <w:r>
        <w:t xml:space="preserve"> </w:t>
      </w:r>
    </w:p>
    <w:p w:rsidR="00C24DC5" w:rsidRDefault="00C24DC5" w:rsidP="00C24DC5">
      <w:r>
        <w:t xml:space="preserve">занятиях, будут способствовать формированию привычки жить в гармонии </w:t>
      </w:r>
      <w:proofErr w:type="gramStart"/>
      <w:r>
        <w:t>с</w:t>
      </w:r>
      <w:proofErr w:type="gramEnd"/>
      <w:r>
        <w:t xml:space="preserve"> </w:t>
      </w:r>
    </w:p>
    <w:p w:rsidR="00C24DC5" w:rsidRDefault="00C24DC5" w:rsidP="00C24DC5">
      <w:r>
        <w:t>самим собой и окружающим миром.</w:t>
      </w:r>
    </w:p>
    <w:sectPr w:rsidR="00C24DC5" w:rsidSect="00C24DC5">
      <w:pgSz w:w="11906" w:h="16838"/>
      <w:pgMar w:top="1134" w:right="850" w:bottom="1134" w:left="1701" w:header="708" w:footer="708" w:gutter="0"/>
      <w:pgBorders w:offsetFrom="page">
        <w:top w:val="musicNotes" w:sz="16" w:space="24" w:color="4F81BD" w:themeColor="accent1"/>
        <w:left w:val="musicNotes" w:sz="16" w:space="24" w:color="4F81BD" w:themeColor="accent1"/>
        <w:bottom w:val="musicNotes" w:sz="16" w:space="24" w:color="4F81BD" w:themeColor="accent1"/>
        <w:right w:val="musicNotes" w:sz="16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53"/>
    <w:rsid w:val="00545490"/>
    <w:rsid w:val="00746D53"/>
    <w:rsid w:val="00BD23D1"/>
    <w:rsid w:val="00C2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2476</Characters>
  <Application>Microsoft Office Word</Application>
  <DocSecurity>0</DocSecurity>
  <Lines>20</Lines>
  <Paragraphs>5</Paragraphs>
  <ScaleCrop>false</ScaleCrop>
  <Company>Home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X</cp:lastModifiedBy>
  <cp:revision>3</cp:revision>
  <dcterms:created xsi:type="dcterms:W3CDTF">2019-03-21T08:19:00Z</dcterms:created>
  <dcterms:modified xsi:type="dcterms:W3CDTF">2019-03-21T12:46:00Z</dcterms:modified>
</cp:coreProperties>
</file>